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1E" w:rsidRPr="00BA7D1B" w:rsidRDefault="001D171E" w:rsidP="001D17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A7D1B">
        <w:rPr>
          <w:sz w:val="28"/>
          <w:szCs w:val="28"/>
        </w:rPr>
        <w:t>ПРОЕКТ</w:t>
      </w:r>
    </w:p>
    <w:p w:rsidR="001D171E" w:rsidRPr="00BA7D1B" w:rsidRDefault="001D171E" w:rsidP="001D171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171E" w:rsidRPr="00BA7D1B" w:rsidRDefault="001D171E" w:rsidP="001D171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7D1B">
        <w:rPr>
          <w:b/>
          <w:bCs/>
          <w:sz w:val="28"/>
          <w:szCs w:val="28"/>
        </w:rPr>
        <w:t>ПРАВИТЕЛЬСТВО ЕВРЕЙСКОЙ АВТОНОМНОЙ ОБЛАСТИ</w:t>
      </w:r>
    </w:p>
    <w:p w:rsidR="001D171E" w:rsidRPr="00BA7D1B" w:rsidRDefault="001D171E" w:rsidP="001D171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D171E" w:rsidRPr="00BA7D1B" w:rsidRDefault="001D171E" w:rsidP="001D17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D171E" w:rsidRPr="00BA7D1B" w:rsidRDefault="001D171E" w:rsidP="001D171E">
      <w:pPr>
        <w:widowControl w:val="0"/>
        <w:rPr>
          <w:sz w:val="28"/>
          <w:szCs w:val="28"/>
        </w:rPr>
      </w:pPr>
      <w:r w:rsidRPr="00BA7D1B">
        <w:rPr>
          <w:sz w:val="28"/>
          <w:szCs w:val="28"/>
        </w:rPr>
        <w:t xml:space="preserve">       ___________________                                                                 №_________</w:t>
      </w:r>
    </w:p>
    <w:p w:rsidR="001D171E" w:rsidRPr="00BA7D1B" w:rsidRDefault="001D171E" w:rsidP="001D171E">
      <w:pPr>
        <w:widowControl w:val="0"/>
        <w:jc w:val="center"/>
      </w:pPr>
      <w:r w:rsidRPr="00BA7D1B">
        <w:t>г. Биробиджан</w:t>
      </w:r>
    </w:p>
    <w:p w:rsidR="001D171E" w:rsidRPr="00BA7D1B" w:rsidRDefault="00362EAB" w:rsidP="001D17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pict>
          <v:group id="Группа 4" o:spid="_x0000_s1026" style="position:absolute;left:0;text-align:left;margin-left:195.85pt;margin-top:21.6pt;width:14.4pt;height:7.2pt;z-index:251657216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</w:rPr>
        <w:pict>
          <v:group id="Группа 1" o:spid="_x0000_s1029" style="position:absolute;left:0;text-align:left;margin-left:23.05pt;margin-top:21.6pt;width:14.4pt;height:7.2pt;z-index:251658240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AE1F21" w:rsidRPr="00F75E0A" w:rsidRDefault="00517DB5" w:rsidP="00AE1F2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</w:t>
      </w:r>
      <w:r w:rsidRPr="00153056">
        <w:rPr>
          <w:sz w:val="28"/>
          <w:szCs w:val="28"/>
        </w:rPr>
        <w:t xml:space="preserve">изменений </w:t>
      </w:r>
      <w:r w:rsidR="00D8485C" w:rsidRPr="00153056">
        <w:rPr>
          <w:sz w:val="28"/>
          <w:szCs w:val="28"/>
        </w:rPr>
        <w:t>и дополнения</w:t>
      </w:r>
      <w:r w:rsidR="00AE1F21" w:rsidRPr="00153056">
        <w:rPr>
          <w:sz w:val="28"/>
          <w:szCs w:val="28"/>
        </w:rPr>
        <w:t xml:space="preserve"> в</w:t>
      </w:r>
      <w:r w:rsidR="00AE1F21">
        <w:rPr>
          <w:sz w:val="28"/>
          <w:szCs w:val="28"/>
        </w:rPr>
        <w:t xml:space="preserve"> распоряжение правительства Еврейской автономной области </w:t>
      </w:r>
      <w:r w:rsidR="00B323FF">
        <w:rPr>
          <w:sz w:val="28"/>
          <w:szCs w:val="28"/>
        </w:rPr>
        <w:t xml:space="preserve">от 10.04.2020 № 138-рп </w:t>
      </w:r>
      <w:r w:rsidR="00AE1F21">
        <w:rPr>
          <w:sz w:val="28"/>
          <w:szCs w:val="28"/>
        </w:rPr>
        <w:t>«</w:t>
      </w:r>
      <w:r w:rsidR="00AE1F21">
        <w:rPr>
          <w:sz w:val="28"/>
          <w:szCs w:val="28"/>
          <w:lang w:eastAsia="en-US"/>
        </w:rPr>
        <w:t xml:space="preserve">О реализации закона Еврейской </w:t>
      </w:r>
      <w:r w:rsidR="00AE1F21" w:rsidRPr="00F75E0A">
        <w:rPr>
          <w:sz w:val="28"/>
          <w:szCs w:val="28"/>
          <w:lang w:eastAsia="en-US"/>
        </w:rPr>
        <w:t>автономной области</w:t>
      </w:r>
      <w:r w:rsidR="00AE1F21" w:rsidRPr="00F75E0A">
        <w:rPr>
          <w:sz w:val="28"/>
          <w:szCs w:val="28"/>
        </w:rPr>
        <w:t xml:space="preserve"> </w:t>
      </w:r>
      <w:r w:rsidR="00AE1F21">
        <w:rPr>
          <w:sz w:val="28"/>
          <w:szCs w:val="28"/>
        </w:rPr>
        <w:t>от 30.03.2020 № 535-ОЗ «</w:t>
      </w:r>
      <w:r w:rsidR="00AE1F21" w:rsidRPr="00F75E0A">
        <w:rPr>
          <w:sz w:val="28"/>
          <w:szCs w:val="28"/>
        </w:rPr>
        <w:t>О продлении предоставления мер социальной поддержки отдельным категориям граждан в период с 01 апреля 2020 года по 30 сентября 2020 года</w:t>
      </w:r>
      <w:r w:rsidR="00AE1F21">
        <w:rPr>
          <w:sz w:val="28"/>
          <w:szCs w:val="28"/>
        </w:rPr>
        <w:t>»</w:t>
      </w:r>
    </w:p>
    <w:p w:rsidR="00613184" w:rsidRPr="00F60E9D" w:rsidRDefault="00613184" w:rsidP="00AE1F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184" w:rsidRPr="00F60E9D" w:rsidRDefault="00613184" w:rsidP="006131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6C6" w:rsidRDefault="00517DB5" w:rsidP="000E1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Внести в </w:t>
      </w:r>
      <w:r w:rsidR="00AE1F21">
        <w:rPr>
          <w:sz w:val="28"/>
          <w:szCs w:val="28"/>
        </w:rPr>
        <w:t xml:space="preserve">распоряжение правительства Еврейской автономной области </w:t>
      </w:r>
      <w:r w:rsidR="00B323FF">
        <w:rPr>
          <w:sz w:val="28"/>
          <w:szCs w:val="28"/>
        </w:rPr>
        <w:t xml:space="preserve">от 10.04.2020 № 138-рп </w:t>
      </w:r>
      <w:r w:rsidR="00AE1F21">
        <w:rPr>
          <w:sz w:val="28"/>
          <w:szCs w:val="28"/>
        </w:rPr>
        <w:t>«</w:t>
      </w:r>
      <w:r w:rsidR="00AE1F21">
        <w:rPr>
          <w:sz w:val="28"/>
          <w:szCs w:val="28"/>
          <w:lang w:eastAsia="en-US"/>
        </w:rPr>
        <w:t xml:space="preserve">О реализации закона Еврейской </w:t>
      </w:r>
      <w:r w:rsidR="00AE1F21" w:rsidRPr="00F75E0A">
        <w:rPr>
          <w:sz w:val="28"/>
          <w:szCs w:val="28"/>
          <w:lang w:eastAsia="en-US"/>
        </w:rPr>
        <w:t>автономной области</w:t>
      </w:r>
      <w:r w:rsidR="00AE1F21" w:rsidRPr="00F75E0A">
        <w:rPr>
          <w:sz w:val="28"/>
          <w:szCs w:val="28"/>
        </w:rPr>
        <w:t xml:space="preserve"> </w:t>
      </w:r>
      <w:r w:rsidR="00AE1F21">
        <w:rPr>
          <w:sz w:val="28"/>
          <w:szCs w:val="28"/>
        </w:rPr>
        <w:t>от 30.03.2020 № 535-ОЗ «</w:t>
      </w:r>
      <w:r w:rsidR="00AE1F21" w:rsidRPr="00F75E0A">
        <w:rPr>
          <w:sz w:val="28"/>
          <w:szCs w:val="28"/>
        </w:rPr>
        <w:t xml:space="preserve">О продлении предоставления мер социальной поддержки отдельным категориям граждан в период с 01 апреля 2020 года </w:t>
      </w:r>
      <w:r w:rsidR="00AE1F21">
        <w:rPr>
          <w:sz w:val="28"/>
          <w:szCs w:val="28"/>
        </w:rPr>
        <w:t xml:space="preserve">  </w:t>
      </w:r>
      <w:r w:rsidR="00AE1F21" w:rsidRPr="00F75E0A">
        <w:rPr>
          <w:sz w:val="28"/>
          <w:szCs w:val="28"/>
        </w:rPr>
        <w:t>по 30 сентября 2020 года</w:t>
      </w:r>
      <w:r w:rsidR="00AE1F21">
        <w:rPr>
          <w:sz w:val="28"/>
          <w:szCs w:val="28"/>
        </w:rPr>
        <w:t>»</w:t>
      </w:r>
      <w:r w:rsidR="000A76C6">
        <w:rPr>
          <w:sz w:val="28"/>
          <w:szCs w:val="28"/>
        </w:rPr>
        <w:t>, следующие изменения</w:t>
      </w:r>
      <w:r w:rsidR="00AE1F21">
        <w:rPr>
          <w:sz w:val="28"/>
          <w:szCs w:val="28"/>
        </w:rPr>
        <w:t xml:space="preserve"> и дополнени</w:t>
      </w:r>
      <w:r w:rsidR="00C22588">
        <w:rPr>
          <w:sz w:val="28"/>
          <w:szCs w:val="28"/>
        </w:rPr>
        <w:t>е</w:t>
      </w:r>
      <w:r w:rsidR="000A76C6">
        <w:rPr>
          <w:sz w:val="28"/>
          <w:szCs w:val="28"/>
        </w:rPr>
        <w:t>:</w:t>
      </w:r>
    </w:p>
    <w:p w:rsidR="001D171E" w:rsidRDefault="000A76C6" w:rsidP="000E1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D171E">
        <w:rPr>
          <w:sz w:val="28"/>
          <w:szCs w:val="28"/>
        </w:rPr>
        <w:t xml:space="preserve">В </w:t>
      </w:r>
      <w:proofErr w:type="gramStart"/>
      <w:r w:rsidR="001D171E">
        <w:rPr>
          <w:sz w:val="28"/>
          <w:szCs w:val="28"/>
        </w:rPr>
        <w:t>названии</w:t>
      </w:r>
      <w:proofErr w:type="gramEnd"/>
      <w:r w:rsidR="001D171E">
        <w:rPr>
          <w:sz w:val="28"/>
          <w:szCs w:val="28"/>
        </w:rPr>
        <w:t xml:space="preserve"> и преамбуле слова «в период 01 апреля 2020 года по                30 сентября 2020 года» заменить словами «в период с 01 апреля 2020 года по 31 </w:t>
      </w:r>
      <w:r w:rsidR="00D2384B">
        <w:rPr>
          <w:sz w:val="28"/>
          <w:szCs w:val="28"/>
        </w:rPr>
        <w:t>марта</w:t>
      </w:r>
      <w:r w:rsidR="001D171E">
        <w:rPr>
          <w:sz w:val="28"/>
          <w:szCs w:val="28"/>
        </w:rPr>
        <w:t xml:space="preserve"> 202</w:t>
      </w:r>
      <w:r w:rsidR="00D2384B">
        <w:rPr>
          <w:sz w:val="28"/>
          <w:szCs w:val="28"/>
        </w:rPr>
        <w:t>1</w:t>
      </w:r>
      <w:r w:rsidR="001D171E">
        <w:rPr>
          <w:sz w:val="28"/>
          <w:szCs w:val="28"/>
        </w:rPr>
        <w:t xml:space="preserve"> года».</w:t>
      </w:r>
    </w:p>
    <w:p w:rsidR="001D171E" w:rsidRDefault="001D171E" w:rsidP="000E1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3 изложить в следующей редакции:</w:t>
      </w:r>
    </w:p>
    <w:p w:rsidR="000327B3" w:rsidRDefault="001D171E" w:rsidP="000E1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При продлении предоставления мер социальной поддержки, указанных в </w:t>
      </w:r>
      <w:r w:rsidR="00ED5815">
        <w:rPr>
          <w:sz w:val="28"/>
          <w:szCs w:val="28"/>
        </w:rPr>
        <w:t xml:space="preserve">подпунктах 1.1 и 1.3 пункта 1 настоящего распоряжения, меры социальной поддержки </w:t>
      </w:r>
      <w:r w:rsidR="000327B3">
        <w:rPr>
          <w:sz w:val="28"/>
          <w:szCs w:val="28"/>
        </w:rPr>
        <w:t>предоставляются в размере, установленном законодательством Еврейской автономной области</w:t>
      </w:r>
      <w:proofErr w:type="gramStart"/>
      <w:r w:rsidR="000327B3">
        <w:rPr>
          <w:sz w:val="28"/>
          <w:szCs w:val="28"/>
        </w:rPr>
        <w:t>.».</w:t>
      </w:r>
      <w:proofErr w:type="gramEnd"/>
    </w:p>
    <w:p w:rsidR="000327B3" w:rsidRDefault="000327B3" w:rsidP="000E1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4:</w:t>
      </w:r>
    </w:p>
    <w:p w:rsidR="000327B3" w:rsidRDefault="000327B3" w:rsidP="000E1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изложить в следующей редакции:</w:t>
      </w:r>
    </w:p>
    <w:p w:rsidR="000327B3" w:rsidRDefault="000327B3" w:rsidP="000E1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с 01 октября 2020 года по 31 мая 2021 года – в размере, установленном на март 2020 года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327B3" w:rsidRDefault="000327B3" w:rsidP="000E1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пятым следующего содержания:</w:t>
      </w:r>
    </w:p>
    <w:p w:rsidR="000327B3" w:rsidRDefault="001C6634" w:rsidP="000E1C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  с</w:t>
      </w:r>
      <w:r w:rsidR="00032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июня 2021 года по 30 </w:t>
      </w:r>
      <w:r w:rsidR="00D2384B">
        <w:rPr>
          <w:sz w:val="28"/>
          <w:szCs w:val="28"/>
        </w:rPr>
        <w:t>сентября</w:t>
      </w:r>
      <w:bookmarkStart w:id="0" w:name="_GoBack"/>
      <w:bookmarkEnd w:id="0"/>
      <w:r>
        <w:rPr>
          <w:sz w:val="28"/>
          <w:szCs w:val="28"/>
        </w:rPr>
        <w:t xml:space="preserve"> 2021 </w:t>
      </w:r>
      <w:r w:rsidR="000327B3">
        <w:rPr>
          <w:sz w:val="28"/>
          <w:szCs w:val="28"/>
        </w:rPr>
        <w:t>года – в размере, установленном на сентябрь 2019 года</w:t>
      </w:r>
      <w:proofErr w:type="gramStart"/>
      <w:r w:rsidR="000327B3">
        <w:rPr>
          <w:sz w:val="28"/>
          <w:szCs w:val="28"/>
        </w:rPr>
        <w:t>.»;</w:t>
      </w:r>
      <w:proofErr w:type="gramEnd"/>
    </w:p>
    <w:p w:rsidR="00613184" w:rsidRPr="00F60E9D" w:rsidRDefault="000A76C6" w:rsidP="000E1C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13184" w:rsidRPr="00F60E9D">
        <w:rPr>
          <w:sz w:val="28"/>
          <w:szCs w:val="28"/>
        </w:rPr>
        <w:t>.</w:t>
      </w:r>
      <w:r w:rsidR="00613184">
        <w:rPr>
          <w:sz w:val="28"/>
          <w:szCs w:val="28"/>
        </w:rPr>
        <w:t> </w:t>
      </w:r>
      <w:r w:rsidR="00613184" w:rsidRPr="00F60E9D">
        <w:rPr>
          <w:sz w:val="28"/>
          <w:szCs w:val="28"/>
        </w:rPr>
        <w:t xml:space="preserve">Настоящее распоряжение </w:t>
      </w:r>
      <w:proofErr w:type="gramStart"/>
      <w:r w:rsidR="00613184" w:rsidRPr="00F60E9D">
        <w:rPr>
          <w:sz w:val="28"/>
          <w:szCs w:val="28"/>
        </w:rPr>
        <w:t xml:space="preserve">вступает в силу со дня его </w:t>
      </w:r>
      <w:r w:rsidR="007F6331">
        <w:rPr>
          <w:sz w:val="28"/>
          <w:szCs w:val="28"/>
        </w:rPr>
        <w:t>официального опубликования</w:t>
      </w:r>
      <w:r w:rsidR="00A34956">
        <w:rPr>
          <w:sz w:val="28"/>
          <w:szCs w:val="28"/>
        </w:rPr>
        <w:t xml:space="preserve"> и распространяется</w:t>
      </w:r>
      <w:proofErr w:type="gramEnd"/>
      <w:r w:rsidR="00A34956">
        <w:rPr>
          <w:sz w:val="28"/>
          <w:szCs w:val="28"/>
        </w:rPr>
        <w:t xml:space="preserve"> на правоотношения</w:t>
      </w:r>
      <w:r w:rsidR="00B37197">
        <w:rPr>
          <w:sz w:val="28"/>
          <w:szCs w:val="28"/>
        </w:rPr>
        <w:t xml:space="preserve">, возникшие </w:t>
      </w:r>
      <w:r w:rsidR="006C2FEC">
        <w:rPr>
          <w:sz w:val="28"/>
          <w:szCs w:val="28"/>
        </w:rPr>
        <w:t xml:space="preserve">                            </w:t>
      </w:r>
      <w:r w:rsidR="000327B3">
        <w:rPr>
          <w:sz w:val="28"/>
          <w:szCs w:val="28"/>
        </w:rPr>
        <w:t>с 01 октября</w:t>
      </w:r>
      <w:r w:rsidR="00B37197">
        <w:rPr>
          <w:sz w:val="28"/>
          <w:szCs w:val="28"/>
        </w:rPr>
        <w:t xml:space="preserve"> 2020 года.</w:t>
      </w:r>
      <w:r w:rsidR="00A34956">
        <w:rPr>
          <w:sz w:val="28"/>
          <w:szCs w:val="28"/>
        </w:rPr>
        <w:t xml:space="preserve"> </w:t>
      </w:r>
    </w:p>
    <w:p w:rsidR="00613184" w:rsidRPr="00F60E9D" w:rsidRDefault="00613184" w:rsidP="006131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184" w:rsidRPr="00F60E9D" w:rsidRDefault="00613184" w:rsidP="006131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184" w:rsidRPr="00F60E9D" w:rsidRDefault="00613184" w:rsidP="006131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451" w:rsidRPr="00503CCD" w:rsidRDefault="000E1C0E" w:rsidP="005C777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</w:t>
      </w:r>
      <w:r w:rsidR="00D8485C">
        <w:rPr>
          <w:sz w:val="28"/>
          <w:szCs w:val="28"/>
        </w:rPr>
        <w:t>убернатор области</w:t>
      </w:r>
      <w:r w:rsidR="00D8485C">
        <w:rPr>
          <w:sz w:val="28"/>
          <w:szCs w:val="28"/>
        </w:rPr>
        <w:tab/>
      </w:r>
      <w:r w:rsidR="00D8485C">
        <w:rPr>
          <w:sz w:val="28"/>
          <w:szCs w:val="28"/>
        </w:rPr>
        <w:tab/>
      </w:r>
      <w:r w:rsidR="00D8485C">
        <w:rPr>
          <w:sz w:val="28"/>
          <w:szCs w:val="28"/>
        </w:rPr>
        <w:tab/>
      </w:r>
      <w:r w:rsidR="00D8485C">
        <w:rPr>
          <w:sz w:val="28"/>
          <w:szCs w:val="28"/>
        </w:rPr>
        <w:tab/>
        <w:t xml:space="preserve">          </w:t>
      </w:r>
      <w:r w:rsidR="00D8485C">
        <w:rPr>
          <w:sz w:val="28"/>
          <w:szCs w:val="28"/>
        </w:rPr>
        <w:tab/>
      </w:r>
      <w:r w:rsidR="00D8485C">
        <w:rPr>
          <w:sz w:val="28"/>
          <w:szCs w:val="28"/>
        </w:rPr>
        <w:tab/>
      </w:r>
      <w:r w:rsidR="00D8485C">
        <w:rPr>
          <w:sz w:val="28"/>
          <w:szCs w:val="28"/>
        </w:rPr>
        <w:tab/>
        <w:t xml:space="preserve">   Р.Э. Гольдштейн</w:t>
      </w:r>
    </w:p>
    <w:sectPr w:rsidR="00017451" w:rsidRPr="00503CCD" w:rsidSect="00EC441F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AB" w:rsidRDefault="00362EAB">
      <w:r>
        <w:separator/>
      </w:r>
    </w:p>
  </w:endnote>
  <w:endnote w:type="continuationSeparator" w:id="0">
    <w:p w:rsidR="00362EAB" w:rsidRDefault="0036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AB" w:rsidRDefault="00362EAB">
      <w:r>
        <w:separator/>
      </w:r>
    </w:p>
  </w:footnote>
  <w:footnote w:type="continuationSeparator" w:id="0">
    <w:p w:rsidR="00362EAB" w:rsidRDefault="00362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16" w:rsidRDefault="00FD7C16" w:rsidP="002C4F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C16" w:rsidRDefault="00FD7C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16" w:rsidRDefault="00FD7C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384B">
      <w:rPr>
        <w:noProof/>
      </w:rPr>
      <w:t>2</w:t>
    </w:r>
    <w:r>
      <w:fldChar w:fldCharType="end"/>
    </w:r>
  </w:p>
  <w:p w:rsidR="00FD7C16" w:rsidRDefault="00FD7C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ttr0#ESED_DateEdition" w:val="DATE#{d '2019-08-22'}"/>
    <w:docVar w:name="attr1#Наименование" w:val="VARCHAR#Об утверждении Порядка выплаты гражданам, постоянно проживающим в населенных пунктах Еврейской автономной области, пострадавшим в результате наводнения в 2019 году, единовременной материальной помощи и финансовой помощи в связи с утратой ими имущества"/>
    <w:docVar w:name="attr2#Вид документа" w:val="OID_TYPE#620200011=Распоряжение правительства ЕАО"/>
    <w:docVar w:name="attr3#Автор" w:val="OID_TYPE#4234=Афанасьева Н.Ю."/>
    <w:docVar w:name="attr4#Дата поступления" w:val="DATE#{d '2019-08-22'}"/>
    <w:docVar w:name="attr5#Бланк" w:val="OID_TYPE#"/>
    <w:docVar w:name="ESED_ActEdition" w:val="1"/>
    <w:docVar w:name="ESED_AutorEdition" w:val="Пажинская М.Л."/>
    <w:docVar w:name="ESED_Edition" w:val="1"/>
    <w:docVar w:name="ESED_IDnum" w:val="Пажинская/2019-2952"/>
    <w:docVar w:name="ESED_Lock" w:val="0"/>
    <w:docVar w:name="SPD_Annotation" w:val="Пажинская/2019-2952(1)#Об утверждении Порядка выплаты гражданам, постоянно проживающим в населенных пунктах Еврейской автономной области, пострадавшим в результате наводнения в 2019 году, единовременной материальной помощи и финансовой помощи в связи с утратой ими имущества#Распоряжение правительства ЕАО   Афанасьева Н.Ю.#Дата создания редакции: 22.08.2019"/>
    <w:docVar w:name="SPD_AreaName" w:val="Документ (ЕСЭД)"/>
    <w:docVar w:name="SPD_hostURL" w:val="base-eao"/>
    <w:docVar w:name="SPD_NumDoc" w:val="49839"/>
    <w:docVar w:name="SPD_vDir" w:val="spd"/>
  </w:docVars>
  <w:rsids>
    <w:rsidRoot w:val="00A102D8"/>
    <w:rsid w:val="000045C8"/>
    <w:rsid w:val="0001263B"/>
    <w:rsid w:val="00017451"/>
    <w:rsid w:val="000327B3"/>
    <w:rsid w:val="00080A4B"/>
    <w:rsid w:val="00093A74"/>
    <w:rsid w:val="000A76C6"/>
    <w:rsid w:val="000D25C7"/>
    <w:rsid w:val="000E1C0E"/>
    <w:rsid w:val="000E5C01"/>
    <w:rsid w:val="000E7AF9"/>
    <w:rsid w:val="00122CF6"/>
    <w:rsid w:val="00141EAC"/>
    <w:rsid w:val="00153056"/>
    <w:rsid w:val="00180211"/>
    <w:rsid w:val="001A5BA6"/>
    <w:rsid w:val="001A5BDB"/>
    <w:rsid w:val="001C6634"/>
    <w:rsid w:val="001D171E"/>
    <w:rsid w:val="00237DD2"/>
    <w:rsid w:val="00241D1B"/>
    <w:rsid w:val="00270299"/>
    <w:rsid w:val="00287872"/>
    <w:rsid w:val="002A0D1B"/>
    <w:rsid w:val="002B0BAE"/>
    <w:rsid w:val="002B332D"/>
    <w:rsid w:val="002C4FDE"/>
    <w:rsid w:val="002C5429"/>
    <w:rsid w:val="002D5940"/>
    <w:rsid w:val="002F27B3"/>
    <w:rsid w:val="002F2D6C"/>
    <w:rsid w:val="002F4E33"/>
    <w:rsid w:val="0030641F"/>
    <w:rsid w:val="00314943"/>
    <w:rsid w:val="00357B88"/>
    <w:rsid w:val="00362EAB"/>
    <w:rsid w:val="00371E2A"/>
    <w:rsid w:val="003773FB"/>
    <w:rsid w:val="00381603"/>
    <w:rsid w:val="003924B1"/>
    <w:rsid w:val="003C48AC"/>
    <w:rsid w:val="003D00AF"/>
    <w:rsid w:val="003E070E"/>
    <w:rsid w:val="003E073B"/>
    <w:rsid w:val="00447291"/>
    <w:rsid w:val="004479FE"/>
    <w:rsid w:val="004575FB"/>
    <w:rsid w:val="00471DEE"/>
    <w:rsid w:val="00474731"/>
    <w:rsid w:val="00492B7A"/>
    <w:rsid w:val="004A27D9"/>
    <w:rsid w:val="004B58E9"/>
    <w:rsid w:val="004C2404"/>
    <w:rsid w:val="004C2B7A"/>
    <w:rsid w:val="004F775C"/>
    <w:rsid w:val="00503CCD"/>
    <w:rsid w:val="00517DB5"/>
    <w:rsid w:val="00573150"/>
    <w:rsid w:val="0057633D"/>
    <w:rsid w:val="00587B7A"/>
    <w:rsid w:val="00592F68"/>
    <w:rsid w:val="005B1C87"/>
    <w:rsid w:val="005B2924"/>
    <w:rsid w:val="005B6862"/>
    <w:rsid w:val="005C7774"/>
    <w:rsid w:val="005E2691"/>
    <w:rsid w:val="005F0285"/>
    <w:rsid w:val="00613184"/>
    <w:rsid w:val="00613510"/>
    <w:rsid w:val="006357EE"/>
    <w:rsid w:val="00657B58"/>
    <w:rsid w:val="00664C4D"/>
    <w:rsid w:val="00683144"/>
    <w:rsid w:val="006C2FEC"/>
    <w:rsid w:val="006E6686"/>
    <w:rsid w:val="006F5B7E"/>
    <w:rsid w:val="00737F25"/>
    <w:rsid w:val="00742B1D"/>
    <w:rsid w:val="00755BE5"/>
    <w:rsid w:val="00766E3A"/>
    <w:rsid w:val="00772235"/>
    <w:rsid w:val="00780306"/>
    <w:rsid w:val="007B2537"/>
    <w:rsid w:val="007C764E"/>
    <w:rsid w:val="007F6331"/>
    <w:rsid w:val="0081297E"/>
    <w:rsid w:val="0086518E"/>
    <w:rsid w:val="008C3E88"/>
    <w:rsid w:val="008D5646"/>
    <w:rsid w:val="008E2B6B"/>
    <w:rsid w:val="008E36BA"/>
    <w:rsid w:val="00900DD7"/>
    <w:rsid w:val="009B69FE"/>
    <w:rsid w:val="009D7E7F"/>
    <w:rsid w:val="00A102D8"/>
    <w:rsid w:val="00A15E0F"/>
    <w:rsid w:val="00A268F6"/>
    <w:rsid w:val="00A34956"/>
    <w:rsid w:val="00A465C1"/>
    <w:rsid w:val="00A71C11"/>
    <w:rsid w:val="00A83DB5"/>
    <w:rsid w:val="00A850A0"/>
    <w:rsid w:val="00A91866"/>
    <w:rsid w:val="00A91F6B"/>
    <w:rsid w:val="00A931F4"/>
    <w:rsid w:val="00A943BD"/>
    <w:rsid w:val="00A96BDD"/>
    <w:rsid w:val="00A973C0"/>
    <w:rsid w:val="00AC5156"/>
    <w:rsid w:val="00AD360E"/>
    <w:rsid w:val="00AE1F21"/>
    <w:rsid w:val="00AF6049"/>
    <w:rsid w:val="00B01404"/>
    <w:rsid w:val="00B323FF"/>
    <w:rsid w:val="00B37197"/>
    <w:rsid w:val="00B75680"/>
    <w:rsid w:val="00B77A6C"/>
    <w:rsid w:val="00B82382"/>
    <w:rsid w:val="00BA7D1B"/>
    <w:rsid w:val="00BF54D4"/>
    <w:rsid w:val="00BF7A05"/>
    <w:rsid w:val="00C22588"/>
    <w:rsid w:val="00C55B36"/>
    <w:rsid w:val="00C7308F"/>
    <w:rsid w:val="00C75E5D"/>
    <w:rsid w:val="00C859FE"/>
    <w:rsid w:val="00CA652B"/>
    <w:rsid w:val="00CF5C5D"/>
    <w:rsid w:val="00CF6D8A"/>
    <w:rsid w:val="00D025D5"/>
    <w:rsid w:val="00D13E5F"/>
    <w:rsid w:val="00D149E1"/>
    <w:rsid w:val="00D2384B"/>
    <w:rsid w:val="00D3111F"/>
    <w:rsid w:val="00D41E61"/>
    <w:rsid w:val="00D548BC"/>
    <w:rsid w:val="00D8485C"/>
    <w:rsid w:val="00D84CF3"/>
    <w:rsid w:val="00DE69D3"/>
    <w:rsid w:val="00E24D67"/>
    <w:rsid w:val="00E6001E"/>
    <w:rsid w:val="00E80114"/>
    <w:rsid w:val="00EC4110"/>
    <w:rsid w:val="00EC441F"/>
    <w:rsid w:val="00ED5815"/>
    <w:rsid w:val="00F3675F"/>
    <w:rsid w:val="00F40ECB"/>
    <w:rsid w:val="00F56C96"/>
    <w:rsid w:val="00F60BD8"/>
    <w:rsid w:val="00F60E9D"/>
    <w:rsid w:val="00FB0350"/>
    <w:rsid w:val="00FC2296"/>
    <w:rsid w:val="00FD5B34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D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02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02D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A102D8"/>
    <w:rPr>
      <w:rFonts w:cs="Times New Roman"/>
    </w:rPr>
  </w:style>
  <w:style w:type="table" w:styleId="a6">
    <w:name w:val="Table Grid"/>
    <w:basedOn w:val="a1"/>
    <w:uiPriority w:val="59"/>
    <w:rsid w:val="004479F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1318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31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7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5F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025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5D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FD7C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D7C1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rsid w:val="00FD7C1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cp:lastModifiedBy>Шакина Юлия Борисовна</cp:lastModifiedBy>
  <cp:revision>11</cp:revision>
  <cp:lastPrinted>2020-12-09T05:34:00Z</cp:lastPrinted>
  <dcterms:created xsi:type="dcterms:W3CDTF">2020-08-05T03:38:00Z</dcterms:created>
  <dcterms:modified xsi:type="dcterms:W3CDTF">2021-02-04T05:24:00Z</dcterms:modified>
</cp:coreProperties>
</file>